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ABC" w:rsidRDefault="00F92C20" w:rsidP="00F92C20">
      <w:pPr>
        <w:ind w:left="2124" w:firstLine="708"/>
        <w:rPr>
          <w:sz w:val="32"/>
          <w:szCs w:val="32"/>
          <w:lang w:val="fr-FR"/>
        </w:rPr>
      </w:pPr>
      <w:r w:rsidRPr="00F92C20">
        <w:rPr>
          <w:sz w:val="32"/>
          <w:szCs w:val="32"/>
          <w:lang w:val="fr-FR"/>
        </w:rPr>
        <w:t xml:space="preserve">Objectif presse ou presse objective ? </w:t>
      </w:r>
    </w:p>
    <w:p w:rsidR="00F92C20" w:rsidRPr="00F92C20" w:rsidRDefault="00F92C20" w:rsidP="00F92C20">
      <w:pPr>
        <w:rPr>
          <w:b/>
          <w:lang w:val="fr-FR"/>
        </w:rPr>
      </w:pPr>
      <w:r w:rsidRPr="00F92C20">
        <w:rPr>
          <w:b/>
          <w:lang w:val="fr-FR"/>
        </w:rPr>
        <w:t>Activité 1 : Écoutez la 1</w:t>
      </w:r>
      <w:r w:rsidRPr="00F92C20">
        <w:rPr>
          <w:b/>
          <w:vertAlign w:val="superscript"/>
          <w:lang w:val="fr-FR"/>
        </w:rPr>
        <w:t>ère</w:t>
      </w:r>
      <w:r w:rsidRPr="00F92C20">
        <w:rPr>
          <w:b/>
          <w:lang w:val="fr-FR"/>
        </w:rPr>
        <w:t xml:space="preserve"> minute du reportage. Cochez les bonnes réponses.</w:t>
      </w:r>
    </w:p>
    <w:p w:rsidR="00F92C20" w:rsidRDefault="00F92C20" w:rsidP="00F92C20">
      <w:pPr>
        <w:rPr>
          <w:lang w:val="fr-FR"/>
        </w:rPr>
      </w:pPr>
      <w:r>
        <w:rPr>
          <w:noProof/>
          <w:lang w:eastAsia="es-ES"/>
        </w:rPr>
        <w:drawing>
          <wp:inline distT="0" distB="0" distL="0" distR="0">
            <wp:extent cx="6557010" cy="2011680"/>
            <wp:effectExtent l="19050" t="0" r="0" b="0"/>
            <wp:docPr id="1" name="0 Imagen" descr="escanear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near16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238" cy="201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C20" w:rsidRPr="00F92C20" w:rsidRDefault="00F92C20" w:rsidP="00F92C20">
      <w:pPr>
        <w:rPr>
          <w:b/>
          <w:lang w:val="fr-FR"/>
        </w:rPr>
      </w:pPr>
      <w:r w:rsidRPr="00F92C20">
        <w:rPr>
          <w:b/>
          <w:lang w:val="fr-FR"/>
        </w:rPr>
        <w:t>Activité 2 : Écoutez la suite du reportage. Dites si ces affirmations sont vraies ou fausses.</w:t>
      </w:r>
    </w:p>
    <w:p w:rsidR="00F92C20" w:rsidRDefault="00F92C20" w:rsidP="00F92C20">
      <w:pPr>
        <w:rPr>
          <w:lang w:val="fr-FR"/>
        </w:rPr>
      </w:pPr>
      <w:r>
        <w:rPr>
          <w:noProof/>
          <w:lang w:eastAsia="es-ES"/>
        </w:rPr>
        <w:drawing>
          <wp:inline distT="0" distB="0" distL="0" distR="0">
            <wp:extent cx="6617970" cy="1645920"/>
            <wp:effectExtent l="19050" t="0" r="0" b="0"/>
            <wp:docPr id="2" name="1 Imagen" descr="escanear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near16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713" cy="164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C20" w:rsidRPr="00F92C20" w:rsidRDefault="00F92C20" w:rsidP="00F92C20">
      <w:pPr>
        <w:rPr>
          <w:b/>
          <w:lang w:val="fr-FR"/>
        </w:rPr>
      </w:pPr>
      <w:r w:rsidRPr="00F92C20">
        <w:rPr>
          <w:b/>
          <w:lang w:val="fr-FR"/>
        </w:rPr>
        <w:t>Activité 3 : Écoutez le reportage. Soulignez le lexique des médias que vous entendez. Expliquez ensuite les autres termes.</w:t>
      </w:r>
    </w:p>
    <w:p w:rsidR="00F92C20" w:rsidRDefault="00F92C20" w:rsidP="00F92C20">
      <w:pPr>
        <w:rPr>
          <w:lang w:val="fr-FR"/>
        </w:rPr>
      </w:pPr>
      <w:r>
        <w:rPr>
          <w:noProof/>
          <w:lang w:eastAsia="es-ES"/>
        </w:rPr>
        <w:drawing>
          <wp:inline distT="0" distB="0" distL="0" distR="0">
            <wp:extent cx="6557010" cy="1143000"/>
            <wp:effectExtent l="19050" t="0" r="0" b="0"/>
            <wp:docPr id="3" name="2 Imagen" descr="escanear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near16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914" cy="114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C20" w:rsidRPr="00F92C20" w:rsidRDefault="00F92C20" w:rsidP="00F92C20">
      <w:pPr>
        <w:rPr>
          <w:b/>
          <w:lang w:val="fr-FR"/>
        </w:rPr>
      </w:pPr>
      <w:r w:rsidRPr="00F92C20">
        <w:rPr>
          <w:b/>
          <w:lang w:val="fr-FR"/>
        </w:rPr>
        <w:t>Activité 4 : Complétez les extraits. Quelle similitude et quelle différence existe-t-il entre les deux termes relevés ?</w:t>
      </w:r>
    </w:p>
    <w:p w:rsidR="00F92C20" w:rsidRDefault="00F92C20" w:rsidP="00F92C20">
      <w:pPr>
        <w:rPr>
          <w:lang w:val="fr-FR"/>
        </w:rPr>
      </w:pPr>
      <w:r>
        <w:rPr>
          <w:noProof/>
          <w:lang w:eastAsia="es-ES"/>
        </w:rPr>
        <w:drawing>
          <wp:inline distT="0" distB="0" distL="0" distR="0">
            <wp:extent cx="6617970" cy="723900"/>
            <wp:effectExtent l="19050" t="0" r="0" b="0"/>
            <wp:docPr id="6" name="5 Imagen" descr="escanear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near16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1238" cy="72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C20" w:rsidRPr="00F92C20" w:rsidRDefault="00F92C20" w:rsidP="00F92C20">
      <w:pPr>
        <w:rPr>
          <w:b/>
          <w:lang w:val="fr-FR"/>
        </w:rPr>
      </w:pPr>
      <w:r w:rsidRPr="00F92C20">
        <w:rPr>
          <w:b/>
          <w:lang w:val="fr-FR"/>
        </w:rPr>
        <w:t>Activité 5 : Posez des questions à votre voisin(e) qui répondra en utilisant la mise en relief.</w:t>
      </w:r>
    </w:p>
    <w:p w:rsidR="00F92C20" w:rsidRPr="00F92C20" w:rsidRDefault="00F92C20" w:rsidP="00F92C20">
      <w:pPr>
        <w:rPr>
          <w:lang w:val="fr-FR"/>
        </w:rPr>
      </w:pPr>
      <w:r>
        <w:rPr>
          <w:noProof/>
          <w:lang w:eastAsia="es-ES"/>
        </w:rPr>
        <w:drawing>
          <wp:inline distT="0" distB="0" distL="0" distR="0">
            <wp:extent cx="6617970" cy="1272540"/>
            <wp:effectExtent l="19050" t="0" r="0" b="0"/>
            <wp:docPr id="4" name="3 Imagen" descr="escanear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near16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97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2C20" w:rsidRPr="00F92C20" w:rsidSect="00F92C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92C20"/>
    <w:rsid w:val="004575A3"/>
    <w:rsid w:val="00851F81"/>
    <w:rsid w:val="00895501"/>
    <w:rsid w:val="008E59C2"/>
    <w:rsid w:val="00997080"/>
    <w:rsid w:val="00C46963"/>
    <w:rsid w:val="00F92C20"/>
    <w:rsid w:val="00FB0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080"/>
  </w:style>
  <w:style w:type="paragraph" w:styleId="Ttulo1">
    <w:name w:val="heading 1"/>
    <w:basedOn w:val="Normal"/>
    <w:link w:val="Ttulo1Car"/>
    <w:uiPriority w:val="9"/>
    <w:qFormat/>
    <w:rsid w:val="00997080"/>
    <w:pPr>
      <w:spacing w:after="0" w:line="288" w:lineRule="auto"/>
      <w:outlineLvl w:val="0"/>
    </w:pPr>
    <w:rPr>
      <w:rFonts w:ascii="Arial" w:eastAsia="Times New Roman" w:hAnsi="Arial" w:cs="Arial"/>
      <w:b/>
      <w:bCs/>
      <w:color w:val="000000"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97080"/>
    <w:rPr>
      <w:rFonts w:ascii="Arial" w:eastAsia="Times New Roman" w:hAnsi="Arial" w:cs="Arial"/>
      <w:b/>
      <w:bCs/>
      <w:color w:val="000000"/>
      <w:kern w:val="36"/>
      <w:sz w:val="48"/>
      <w:szCs w:val="48"/>
      <w:lang w:eastAsia="es-ES"/>
    </w:rPr>
  </w:style>
  <w:style w:type="paragraph" w:styleId="Sinespaciado">
    <w:name w:val="No Spacing"/>
    <w:uiPriority w:val="1"/>
    <w:qFormat/>
    <w:rsid w:val="0099708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86</Words>
  <Characters>474</Characters>
  <Application>Microsoft Office Word</Application>
  <DocSecurity>0</DocSecurity>
  <Lines>3</Lines>
  <Paragraphs>1</Paragraphs>
  <ScaleCrop>false</ScaleCrop>
  <Company> </Company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</dc:creator>
  <cp:lastModifiedBy>Vincent</cp:lastModifiedBy>
  <cp:revision>2</cp:revision>
  <cp:lastPrinted>2014-02-18T10:44:00Z</cp:lastPrinted>
  <dcterms:created xsi:type="dcterms:W3CDTF">2014-02-17T18:14:00Z</dcterms:created>
  <dcterms:modified xsi:type="dcterms:W3CDTF">2014-02-18T10:45:00Z</dcterms:modified>
</cp:coreProperties>
</file>